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91" w:rsidRDefault="00475791" w:rsidP="004757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AFE" w:rsidRPr="00475791" w:rsidRDefault="00475791" w:rsidP="00475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791">
        <w:rPr>
          <w:rFonts w:ascii="Times New Roman" w:hAnsi="Times New Roman" w:cs="Times New Roman"/>
          <w:b/>
          <w:sz w:val="24"/>
          <w:szCs w:val="24"/>
        </w:rPr>
        <w:t>СОЦИАЛЬНО-ПСИХОЛОГИЧЕСКОЕ ТЕСТИРОВАНИЕ 2019-2020 ГОДЫ</w:t>
      </w:r>
    </w:p>
    <w:p w:rsidR="00475791" w:rsidRPr="00475791" w:rsidRDefault="00475791" w:rsidP="004757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91">
        <w:rPr>
          <w:rFonts w:ascii="Times New Roman" w:hAnsi="Times New Roman" w:cs="Times New Roman"/>
          <w:b/>
          <w:sz w:val="28"/>
          <w:szCs w:val="28"/>
        </w:rPr>
        <w:t>Уважаемые родители и учащиеся!</w:t>
      </w:r>
    </w:p>
    <w:p w:rsidR="00475791" w:rsidRDefault="00475791" w:rsidP="004757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целью профилактики социально-негативных явлений в молодежно-подростковой среде, во исполнение приказа Министерства образования и науки от 16.06.2014 №</w:t>
      </w:r>
      <w:r w:rsidR="00054C4E">
        <w:rPr>
          <w:rFonts w:ascii="Times New Roman" w:hAnsi="Times New Roman" w:cs="Times New Roman"/>
          <w:sz w:val="28"/>
          <w:szCs w:val="28"/>
        </w:rPr>
        <w:t>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образования» информируем Вас о том, что в МБОУ «</w:t>
      </w:r>
      <w:proofErr w:type="spellStart"/>
      <w:r w:rsidR="00EE05DF">
        <w:rPr>
          <w:rFonts w:ascii="Times New Roman" w:hAnsi="Times New Roman" w:cs="Times New Roman"/>
          <w:sz w:val="28"/>
          <w:szCs w:val="28"/>
        </w:rPr>
        <w:t>Охотниковская</w:t>
      </w:r>
      <w:proofErr w:type="spellEnd"/>
      <w:r w:rsidR="00EE05DF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="00054C4E">
        <w:rPr>
          <w:rFonts w:ascii="Times New Roman" w:hAnsi="Times New Roman" w:cs="Times New Roman"/>
          <w:sz w:val="28"/>
          <w:szCs w:val="28"/>
        </w:rPr>
        <w:t>» будет проведено социально-психологическое тестирование с использованием Единой методики социально-психологического тестирования (ЕМ</w:t>
      </w:r>
      <w:proofErr w:type="gramEnd"/>
      <w:r w:rsidR="00054C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4C4E">
        <w:rPr>
          <w:rFonts w:ascii="Times New Roman" w:hAnsi="Times New Roman" w:cs="Times New Roman"/>
          <w:sz w:val="28"/>
          <w:szCs w:val="28"/>
        </w:rPr>
        <w:t>СНТ), направленное на выявление обучающихся с показателями повышенной вероятности вовлечения в зависимое поведение.</w:t>
      </w:r>
      <w:proofErr w:type="gramEnd"/>
    </w:p>
    <w:p w:rsidR="00054C4E" w:rsidRDefault="00054C4E" w:rsidP="00054C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C4E">
        <w:rPr>
          <w:rFonts w:ascii="Times New Roman" w:hAnsi="Times New Roman" w:cs="Times New Roman"/>
          <w:b/>
          <w:sz w:val="28"/>
          <w:szCs w:val="28"/>
        </w:rPr>
        <w:t>Основные принципы ЕМ СПТ.</w:t>
      </w:r>
    </w:p>
    <w:p w:rsidR="00054C4E" w:rsidRDefault="00054C4E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Научность. </w:t>
      </w:r>
      <w:r>
        <w:rPr>
          <w:rFonts w:ascii="Times New Roman" w:hAnsi="Times New Roman" w:cs="Times New Roman"/>
          <w:sz w:val="28"/>
          <w:szCs w:val="28"/>
        </w:rPr>
        <w:t>Все результаты и выводы, получаемые с помощью методики, формируются на основе научных подходов и подтве</w:t>
      </w:r>
      <w:r w:rsidR="00EE248B">
        <w:rPr>
          <w:rFonts w:ascii="Times New Roman" w:hAnsi="Times New Roman" w:cs="Times New Roman"/>
          <w:sz w:val="28"/>
          <w:szCs w:val="28"/>
        </w:rPr>
        <w:t>рждаются статистическими методами обработки данных.</w:t>
      </w:r>
    </w:p>
    <w:p w:rsidR="00EE248B" w:rsidRDefault="00EE248B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Конфиденциальность.</w:t>
      </w:r>
      <w:r>
        <w:rPr>
          <w:rFonts w:ascii="Times New Roman" w:hAnsi="Times New Roman" w:cs="Times New Roman"/>
          <w:sz w:val="28"/>
          <w:szCs w:val="28"/>
        </w:rPr>
        <w:t xml:space="preserve">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Список индивидуальных кодов и соответствующие им фамилии хранятся в образовательной организации в соответствии с Федеральным законом от 27.07.2007 №152-ФЗ «О персональных данных».</w:t>
      </w:r>
    </w:p>
    <w:p w:rsidR="00EE248B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Добровольность.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 обучающихся проводится при наличии информированных согласий в письменной форме об участии в тестировании самих обучающихся достигших 15-летнего возраста, либо одного из родителей (законного представителя несовершеннолетнего), если обучающийся не достиг данной возрастной категории (13 и 14 лет).</w:t>
      </w:r>
    </w:p>
    <w:p w:rsidR="00045B3D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Достоверность.</w:t>
      </w:r>
      <w:r>
        <w:rPr>
          <w:rFonts w:ascii="Times New Roman" w:hAnsi="Times New Roman" w:cs="Times New Roman"/>
          <w:sz w:val="28"/>
          <w:szCs w:val="28"/>
        </w:rPr>
        <w:t xml:space="preserve"> В методике используется трехступенчатый алгоритм селекции недостоверных ответов, что позволяет исключить результаты обучающихся, которые отвечали на вопросы не откровенно или формально.</w:t>
      </w:r>
    </w:p>
    <w:p w:rsidR="00045B3D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Принцип развития.</w:t>
      </w:r>
      <w:r w:rsidR="0068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использования ЕМ СПТ в образовательных организация</w:t>
      </w:r>
      <w:r w:rsidR="006807A2">
        <w:rPr>
          <w:rFonts w:ascii="Times New Roman" w:hAnsi="Times New Roman" w:cs="Times New Roman"/>
          <w:sz w:val="28"/>
          <w:szCs w:val="28"/>
        </w:rPr>
        <w:t xml:space="preserve">х субъектов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не исключаются уточнения и изменения в перечне исследуемых показателей и алгоритмах обработки результатов.</w:t>
      </w:r>
    </w:p>
    <w:p w:rsidR="00045B3D" w:rsidRDefault="006807A2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lastRenderedPageBreak/>
        <w:t>Принцип единообразия проведения.</w:t>
      </w:r>
      <w:r>
        <w:rPr>
          <w:rFonts w:ascii="Times New Roman" w:hAnsi="Times New Roman" w:cs="Times New Roman"/>
          <w:sz w:val="28"/>
          <w:szCs w:val="28"/>
        </w:rPr>
        <w:t xml:space="preserve"> С целью получения достоверных сопоставимых результатов процедура проведения методики должна соответствовать единому стандарту проведения.</w:t>
      </w:r>
    </w:p>
    <w:p w:rsidR="006807A2" w:rsidRDefault="006807A2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954" w:rsidRDefault="00A27954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Результаты социально-психологического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будут использованы в качестве диагностического компонента воспитательной деятельности образовательной организации. Данные, полученные ЕМ СПТ, дадут возможность оказания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своевременной адресной психолого-педагогической помощи.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результатов ЕМ СПТ для обучающихся с показателями повышенной вероятности вовлечения в зависимое поведение будут разработаны индивидуальные или групповые профилактические программы.</w:t>
      </w:r>
      <w:proofErr w:type="gramEnd"/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954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Тестирование будет проводится с</w:t>
      </w:r>
      <w:r w:rsidR="00FF0F2A">
        <w:rPr>
          <w:rFonts w:ascii="Times New Roman" w:hAnsi="Times New Roman" w:cs="Times New Roman"/>
          <w:b/>
          <w:sz w:val="28"/>
          <w:szCs w:val="28"/>
        </w:rPr>
        <w:t xml:space="preserve"> 06.11.2019 г</w:t>
      </w:r>
      <w:r w:rsidRPr="00F22EF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F0F2A">
        <w:rPr>
          <w:rFonts w:ascii="Times New Roman" w:hAnsi="Times New Roman" w:cs="Times New Roman"/>
          <w:b/>
          <w:sz w:val="28"/>
          <w:szCs w:val="28"/>
        </w:rPr>
        <w:t>12.11.</w:t>
      </w:r>
      <w:bookmarkStart w:id="0" w:name="_GoBack"/>
      <w:bookmarkEnd w:id="0"/>
      <w:r w:rsidRPr="00F22EFF"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 xml:space="preserve">По всем вопросам, связанным с проведением или заполнением бланков, просим обращаться к заместителю директора по УВР </w:t>
      </w:r>
      <w:proofErr w:type="spellStart"/>
      <w:r w:rsidR="00EE05DF">
        <w:rPr>
          <w:rFonts w:ascii="Times New Roman" w:hAnsi="Times New Roman" w:cs="Times New Roman"/>
          <w:b/>
          <w:sz w:val="28"/>
          <w:szCs w:val="28"/>
        </w:rPr>
        <w:t>Куртусмановой</w:t>
      </w:r>
      <w:proofErr w:type="spellEnd"/>
      <w:r w:rsidR="00EE05DF">
        <w:rPr>
          <w:rFonts w:ascii="Times New Roman" w:hAnsi="Times New Roman" w:cs="Times New Roman"/>
          <w:b/>
          <w:sz w:val="28"/>
          <w:szCs w:val="28"/>
        </w:rPr>
        <w:t xml:space="preserve"> Н.Б.</w:t>
      </w:r>
      <w:r w:rsidRPr="00F22EFF">
        <w:rPr>
          <w:rFonts w:ascii="Times New Roman" w:hAnsi="Times New Roman" w:cs="Times New Roman"/>
          <w:b/>
          <w:sz w:val="28"/>
          <w:szCs w:val="28"/>
        </w:rPr>
        <w:t>, моб.</w:t>
      </w:r>
      <w:r w:rsidR="00EE05DF">
        <w:rPr>
          <w:rFonts w:ascii="Times New Roman" w:hAnsi="Times New Roman" w:cs="Times New Roman"/>
          <w:b/>
          <w:sz w:val="28"/>
          <w:szCs w:val="28"/>
        </w:rPr>
        <w:t>+79787134503</w:t>
      </w:r>
      <w:r w:rsidRPr="00F22EFF">
        <w:rPr>
          <w:rFonts w:ascii="Times New Roman" w:hAnsi="Times New Roman" w:cs="Times New Roman"/>
          <w:b/>
          <w:sz w:val="28"/>
          <w:szCs w:val="28"/>
        </w:rPr>
        <w:t>, в рабочие дни с</w:t>
      </w:r>
      <w:r w:rsidR="00EE05DF">
        <w:rPr>
          <w:rFonts w:ascii="Times New Roman" w:hAnsi="Times New Roman" w:cs="Times New Roman"/>
          <w:b/>
          <w:sz w:val="28"/>
          <w:szCs w:val="28"/>
        </w:rPr>
        <w:t xml:space="preserve"> 8-00</w:t>
      </w:r>
      <w:r w:rsidRPr="00F22EFF">
        <w:rPr>
          <w:rFonts w:ascii="Times New Roman" w:hAnsi="Times New Roman" w:cs="Times New Roman"/>
          <w:b/>
          <w:sz w:val="28"/>
          <w:szCs w:val="28"/>
        </w:rPr>
        <w:t>___по</w:t>
      </w:r>
      <w:r w:rsidR="00EE05DF">
        <w:rPr>
          <w:rFonts w:ascii="Times New Roman" w:hAnsi="Times New Roman" w:cs="Times New Roman"/>
          <w:b/>
          <w:sz w:val="28"/>
          <w:szCs w:val="28"/>
        </w:rPr>
        <w:t xml:space="preserve"> 16-00 </w:t>
      </w:r>
      <w:r w:rsidRPr="00F22EFF">
        <w:rPr>
          <w:rFonts w:ascii="Times New Roman" w:hAnsi="Times New Roman" w:cs="Times New Roman"/>
          <w:b/>
          <w:sz w:val="28"/>
          <w:szCs w:val="28"/>
        </w:rPr>
        <w:t>часов.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Годовой цикл мероприятий СПТ в рамках учебного года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Сентябрь-октябрь – информационная кампания;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–</w:t>
      </w:r>
      <w:r w:rsidR="00F22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</w:t>
      </w:r>
      <w:r w:rsidR="00F22EF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– сбор информации в антинаркотическую комиссию Крыма;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Декабрь-январь – профилактический медицинский осмотр;</w:t>
      </w:r>
    </w:p>
    <w:p w:rsidR="00B81D77" w:rsidRP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Май-июнь – сбор </w:t>
      </w:r>
      <w:r w:rsidR="00F22EFF">
        <w:rPr>
          <w:rFonts w:ascii="Times New Roman" w:hAnsi="Times New Roman" w:cs="Times New Roman"/>
          <w:sz w:val="28"/>
          <w:szCs w:val="28"/>
        </w:rPr>
        <w:t>информации и анализ результатов профилактической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B3D" w:rsidRPr="00054C4E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45B3D" w:rsidRPr="00054C4E" w:rsidSect="003F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91"/>
    <w:rsid w:val="00045B3D"/>
    <w:rsid w:val="00054C4E"/>
    <w:rsid w:val="003F2AFE"/>
    <w:rsid w:val="00475791"/>
    <w:rsid w:val="006807A2"/>
    <w:rsid w:val="00A27954"/>
    <w:rsid w:val="00B81D77"/>
    <w:rsid w:val="00BE51D3"/>
    <w:rsid w:val="00EE05DF"/>
    <w:rsid w:val="00EE248B"/>
    <w:rsid w:val="00F22EFF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2019-10-18T14:53:00Z</dcterms:created>
  <dcterms:modified xsi:type="dcterms:W3CDTF">2019-10-18T14:53:00Z</dcterms:modified>
</cp:coreProperties>
</file>